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FA" w:rsidRDefault="008E02FA" w:rsidP="008E02FA">
      <w:pPr>
        <w:ind w:left="360"/>
        <w:jc w:val="center"/>
        <w:rPr>
          <w:b/>
          <w:bCs/>
        </w:rPr>
      </w:pPr>
      <w:r w:rsidRPr="008E02FA">
        <w:rPr>
          <w:b/>
          <w:bCs/>
          <w:noProof/>
        </w:rPr>
        <w:drawing>
          <wp:inline distT="0" distB="0" distL="0" distR="0">
            <wp:extent cx="640080" cy="640080"/>
            <wp:effectExtent l="19050" t="0" r="7620" b="0"/>
            <wp:docPr id="2" name="Picture 0" descr="AW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C 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05C" w:rsidRPr="000C3E80" w:rsidRDefault="008E02FA" w:rsidP="008E02FA">
      <w:pPr>
        <w:ind w:left="360"/>
        <w:jc w:val="center"/>
        <w:rPr>
          <w:b/>
          <w:bCs/>
        </w:rPr>
      </w:pPr>
      <w:r>
        <w:rPr>
          <w:b/>
          <w:bCs/>
        </w:rPr>
        <w:t>C</w:t>
      </w:r>
      <w:r w:rsidR="00C8105C" w:rsidRPr="000C3E80">
        <w:rPr>
          <w:b/>
          <w:bCs/>
        </w:rPr>
        <w:t>lub</w:t>
      </w:r>
      <w:r w:rsidR="00B31D96">
        <w:rPr>
          <w:b/>
          <w:bCs/>
        </w:rPr>
        <w:t>h</w:t>
      </w:r>
      <w:r>
        <w:rPr>
          <w:b/>
          <w:bCs/>
        </w:rPr>
        <w:t>ouse Use Guidelines during COVID-</w:t>
      </w:r>
      <w:r w:rsidR="00C8105C" w:rsidRPr="000C3E80">
        <w:rPr>
          <w:b/>
          <w:bCs/>
        </w:rPr>
        <w:t>19</w:t>
      </w:r>
    </w:p>
    <w:p w:rsidR="009A5DAA" w:rsidRDefault="009A5DAA" w:rsidP="009A5DAA"/>
    <w:p w:rsidR="00E27EA0" w:rsidRDefault="00E27EA0" w:rsidP="00E27EA0">
      <w:r>
        <w:t xml:space="preserve">As the safety measures are cautiously relaxed and The Netherlands begins to reopen for business, the AWC The Hague has decided to develop a set of guidelines to follow in order to allow small groups to use and enjoy our clubhouse!  </w:t>
      </w:r>
    </w:p>
    <w:p w:rsidR="002E01C7" w:rsidRDefault="002E01C7" w:rsidP="00E27EA0">
      <w:r>
        <w:t xml:space="preserve">We’ve done our best to look at the space distribution, recommendations and other guidelines in order to provide a safe space for everyone.  </w:t>
      </w:r>
    </w:p>
    <w:p w:rsidR="002E01C7" w:rsidRDefault="002E01C7" w:rsidP="00E27EA0">
      <w:r>
        <w:t xml:space="preserve">We’d like to emphasize that it is up to each individual to take control of their health and feel comfortable to leave a gathering if they feel the conditions are not beneficial to themselves. </w:t>
      </w:r>
    </w:p>
    <w:p w:rsidR="00E27EA0" w:rsidRDefault="00E27EA0" w:rsidP="00E27EA0"/>
    <w:p w:rsidR="009A5DAA" w:rsidRPr="009A5DAA" w:rsidRDefault="009A5DAA" w:rsidP="00E27EA0">
      <w:pPr>
        <w:rPr>
          <w:b/>
          <w:bCs/>
        </w:rPr>
      </w:pPr>
      <w:r w:rsidRPr="009A5DAA">
        <w:rPr>
          <w:b/>
          <w:bCs/>
        </w:rPr>
        <w:t>General Guidelines:</w:t>
      </w:r>
    </w:p>
    <w:p w:rsidR="00C8105C" w:rsidRDefault="008E02FA" w:rsidP="00E27EA0">
      <w:pPr>
        <w:pStyle w:val="ListParagraph"/>
        <w:numPr>
          <w:ilvl w:val="0"/>
          <w:numId w:val="3"/>
        </w:numPr>
      </w:pPr>
      <w:r>
        <w:t>A maximum of 25 people are allowed in the club</w:t>
      </w:r>
      <w:r w:rsidR="00C8105C" w:rsidRPr="00E27EA0">
        <w:t>house by appointment only.</w:t>
      </w:r>
    </w:p>
    <w:p w:rsidR="009D1556" w:rsidRDefault="009D1556" w:rsidP="00E27EA0">
      <w:pPr>
        <w:pStyle w:val="ListParagraph"/>
        <w:numPr>
          <w:ilvl w:val="0"/>
          <w:numId w:val="3"/>
        </w:numPr>
      </w:pPr>
      <w:r>
        <w:t xml:space="preserve">The clubhouse must be reserved via the Vice President’s email: </w:t>
      </w:r>
      <w:hyperlink r:id="rId6" w:history="1">
        <w:r w:rsidRPr="004A6C53">
          <w:rPr>
            <w:rStyle w:val="Hyperlink"/>
          </w:rPr>
          <w:t>vicepresident@awcthehague.org</w:t>
        </w:r>
      </w:hyperlink>
      <w:r w:rsidR="005D1E0B">
        <w:t xml:space="preserve"> for both</w:t>
      </w:r>
      <w:r>
        <w:t xml:space="preserve"> one </w:t>
      </w:r>
      <w:r w:rsidR="005D1E0B">
        <w:t>of a kind and ongoing activities</w:t>
      </w:r>
      <w:r>
        <w:t>.</w:t>
      </w:r>
    </w:p>
    <w:p w:rsidR="009D1556" w:rsidRPr="00E27EA0" w:rsidRDefault="009D1556" w:rsidP="00E27EA0">
      <w:pPr>
        <w:pStyle w:val="ListParagraph"/>
        <w:numPr>
          <w:ilvl w:val="0"/>
          <w:numId w:val="3"/>
        </w:numPr>
      </w:pPr>
      <w:r>
        <w:t>Members participating in the activity must RSVP via the online calendar or via email to the committee chair, so the maximum number of participants is not exceeded.</w:t>
      </w:r>
    </w:p>
    <w:p w:rsidR="00E27EA0" w:rsidRDefault="00E27EA0" w:rsidP="00C8105C">
      <w:pPr>
        <w:pStyle w:val="ListParagraph"/>
        <w:numPr>
          <w:ilvl w:val="0"/>
          <w:numId w:val="3"/>
        </w:numPr>
      </w:pPr>
      <w:r>
        <w:t>When in the clubhouse:  Observe the maximum capacity per room and the flow direction established by the signage on the walls.</w:t>
      </w:r>
    </w:p>
    <w:p w:rsidR="003F1DED" w:rsidRDefault="00C8105C" w:rsidP="003F1DED">
      <w:pPr>
        <w:pStyle w:val="ListParagraph"/>
        <w:numPr>
          <w:ilvl w:val="0"/>
          <w:numId w:val="3"/>
        </w:numPr>
      </w:pPr>
      <w:r>
        <w:t xml:space="preserve">One person </w:t>
      </w:r>
      <w:r w:rsidR="002E01C7">
        <w:t xml:space="preserve">in the group is </w:t>
      </w:r>
      <w:r>
        <w:t>required to be in charge to ensure guidelines are communicated and followed.</w:t>
      </w:r>
      <w:r w:rsidR="003F1DED" w:rsidRPr="003F1DED">
        <w:t xml:space="preserve"> </w:t>
      </w:r>
    </w:p>
    <w:p w:rsidR="003569F0" w:rsidRDefault="009D1556" w:rsidP="003F1DED">
      <w:pPr>
        <w:pStyle w:val="ListParagraph"/>
        <w:numPr>
          <w:ilvl w:val="0"/>
          <w:numId w:val="3"/>
        </w:numPr>
      </w:pPr>
      <w:r>
        <w:t>Participants should not come to the clubhouse</w:t>
      </w:r>
      <w:r w:rsidR="003569F0">
        <w:t xml:space="preserve"> if they have any symptoms of sickness, however mild</w:t>
      </w:r>
      <w:r>
        <w:t>, or if any members in their household are ill.</w:t>
      </w:r>
    </w:p>
    <w:p w:rsidR="00C8105C" w:rsidRPr="003F1DED" w:rsidRDefault="003569F0" w:rsidP="003F1DED">
      <w:pPr>
        <w:pStyle w:val="ListParagraph"/>
        <w:numPr>
          <w:ilvl w:val="0"/>
          <w:numId w:val="3"/>
        </w:numPr>
      </w:pPr>
      <w:r>
        <w:t xml:space="preserve">Do not attend any AWC activities for 14 days after being exposed </w:t>
      </w:r>
      <w:r w:rsidR="003F1DED">
        <w:t>to someone diagnosed with CoVid19.</w:t>
      </w:r>
    </w:p>
    <w:p w:rsidR="009D1556" w:rsidRDefault="002E01C7" w:rsidP="009D1556">
      <w:pPr>
        <w:pStyle w:val="ListParagraph"/>
        <w:numPr>
          <w:ilvl w:val="0"/>
          <w:numId w:val="3"/>
        </w:numPr>
      </w:pPr>
      <w:r>
        <w:t>Use</w:t>
      </w:r>
      <w:r w:rsidR="00C8105C" w:rsidRPr="00C8105C">
        <w:t xml:space="preserve"> hand </w:t>
      </w:r>
      <w:proofErr w:type="gramStart"/>
      <w:r w:rsidR="00C8105C" w:rsidRPr="00C8105C">
        <w:t>sanitizer as you enter</w:t>
      </w:r>
      <w:proofErr w:type="gramEnd"/>
      <w:r w:rsidR="00C8105C" w:rsidRPr="00C8105C">
        <w:t xml:space="preserve"> the club h</w:t>
      </w:r>
      <w:r w:rsidR="008E02FA">
        <w:t>ouse</w:t>
      </w:r>
      <w:r w:rsidR="009D1556">
        <w:t>, then register on the sign-in sheet.</w:t>
      </w:r>
    </w:p>
    <w:p w:rsidR="00E27EA0" w:rsidRDefault="00E27EA0" w:rsidP="00C8105C">
      <w:pPr>
        <w:pStyle w:val="ListParagraph"/>
        <w:numPr>
          <w:ilvl w:val="0"/>
          <w:numId w:val="3"/>
        </w:numPr>
      </w:pPr>
      <w:r>
        <w:t>If the weather permits, keep doors and roof vents open to allow for fresh air flow.</w:t>
      </w:r>
    </w:p>
    <w:p w:rsidR="00E27EA0" w:rsidRDefault="003F1DED" w:rsidP="00E27EA0">
      <w:pPr>
        <w:pStyle w:val="ListParagraph"/>
        <w:numPr>
          <w:ilvl w:val="0"/>
          <w:numId w:val="3"/>
        </w:numPr>
      </w:pPr>
      <w:r>
        <w:t>While together, wash your hands often, cough into a tissue or your elbow, dispose</w:t>
      </w:r>
      <w:r w:rsidR="002E01C7">
        <w:t xml:space="preserve"> of tissue immediately.</w:t>
      </w:r>
    </w:p>
    <w:p w:rsidR="002E01C7" w:rsidRDefault="00E27EA0" w:rsidP="002E01C7">
      <w:pPr>
        <w:pStyle w:val="ListParagraph"/>
        <w:numPr>
          <w:ilvl w:val="0"/>
          <w:numId w:val="3"/>
        </w:numPr>
      </w:pPr>
      <w:r>
        <w:t>Maintain the 1.5 meter distancing guidelines between each person.</w:t>
      </w:r>
    </w:p>
    <w:p w:rsidR="003F1DED" w:rsidRPr="002E01C7" w:rsidRDefault="003F1DED" w:rsidP="002E01C7">
      <w:pPr>
        <w:pStyle w:val="ListParagraph"/>
        <w:numPr>
          <w:ilvl w:val="0"/>
          <w:numId w:val="3"/>
        </w:numPr>
      </w:pPr>
      <w:r w:rsidRPr="002E01C7">
        <w:t>Use of facemasks is encouraged.</w:t>
      </w:r>
    </w:p>
    <w:p w:rsidR="003F1DED" w:rsidRDefault="003F1DED" w:rsidP="003F1DED">
      <w:pPr>
        <w:pStyle w:val="ListParagraph"/>
        <w:numPr>
          <w:ilvl w:val="0"/>
          <w:numId w:val="3"/>
        </w:numPr>
      </w:pPr>
      <w:r w:rsidRPr="003F1DED">
        <w:t xml:space="preserve">If you </w:t>
      </w:r>
      <w:r>
        <w:t>plan on</w:t>
      </w:r>
      <w:r w:rsidRPr="003F1DED">
        <w:t xml:space="preserve"> sharing snacks, </w:t>
      </w:r>
      <w:r w:rsidR="007A2CAD">
        <w:t>set</w:t>
      </w:r>
      <w:r w:rsidRPr="003F1DED">
        <w:t xml:space="preserve"> up in a way in which sharing from the same bowl is avoided.  </w:t>
      </w:r>
    </w:p>
    <w:p w:rsidR="002E01C7" w:rsidRDefault="000C3E80" w:rsidP="003F1DED">
      <w:pPr>
        <w:pStyle w:val="ListParagraph"/>
        <w:numPr>
          <w:ilvl w:val="0"/>
          <w:numId w:val="3"/>
        </w:numPr>
      </w:pPr>
      <w:r>
        <w:t>The person in charge, should always wash her hands b</w:t>
      </w:r>
      <w:r w:rsidR="002E01C7">
        <w:t>efore preparing coffee</w:t>
      </w:r>
      <w:r>
        <w:t>, tea or preparing food.</w:t>
      </w:r>
    </w:p>
    <w:p w:rsidR="003F1DED" w:rsidRPr="003F1DED" w:rsidRDefault="003F1DED" w:rsidP="003F1DED">
      <w:pPr>
        <w:pStyle w:val="ListParagraph"/>
      </w:pPr>
    </w:p>
    <w:p w:rsidR="00C8105C" w:rsidRPr="000C3E80" w:rsidRDefault="00C8105C" w:rsidP="003F1DED">
      <w:pPr>
        <w:rPr>
          <w:b/>
          <w:bCs/>
        </w:rPr>
      </w:pPr>
      <w:r w:rsidRPr="000C3E80">
        <w:rPr>
          <w:b/>
          <w:bCs/>
        </w:rPr>
        <w:t xml:space="preserve">Clubhouse </w:t>
      </w:r>
      <w:r w:rsidR="003F1DED" w:rsidRPr="000C3E80">
        <w:rPr>
          <w:b/>
          <w:bCs/>
        </w:rPr>
        <w:t>Cleaning:</w:t>
      </w:r>
    </w:p>
    <w:p w:rsidR="00C8105C" w:rsidRDefault="00C8105C" w:rsidP="003F1DED">
      <w:pPr>
        <w:pStyle w:val="ListParagraph"/>
        <w:numPr>
          <w:ilvl w:val="0"/>
          <w:numId w:val="3"/>
        </w:numPr>
      </w:pPr>
      <w:r>
        <w:t>Each individual should dispose of their own paper towels, napkins or paper products.</w:t>
      </w:r>
    </w:p>
    <w:p w:rsidR="00C8105C" w:rsidRDefault="00C8105C" w:rsidP="005D1E0B">
      <w:pPr>
        <w:pStyle w:val="ListParagraph"/>
        <w:numPr>
          <w:ilvl w:val="0"/>
          <w:numId w:val="3"/>
        </w:numPr>
      </w:pPr>
      <w:r>
        <w:t xml:space="preserve">Each individual should </w:t>
      </w:r>
      <w:r w:rsidR="009D1556" w:rsidRPr="009D1556">
        <w:rPr>
          <w:b/>
        </w:rPr>
        <w:t>rinse</w:t>
      </w:r>
      <w:r w:rsidR="009D1556">
        <w:t xml:space="preserve"> and put away her </w:t>
      </w:r>
      <w:r>
        <w:t>own dishes in the dishwasher.</w:t>
      </w:r>
      <w:r w:rsidR="005D1E0B">
        <w:t xml:space="preserve">  Run the dishwasher when it is full.</w:t>
      </w:r>
    </w:p>
    <w:p w:rsidR="00C8105C" w:rsidRDefault="00C8105C" w:rsidP="003F1DED">
      <w:pPr>
        <w:pStyle w:val="ListParagraph"/>
        <w:numPr>
          <w:ilvl w:val="0"/>
          <w:numId w:val="3"/>
        </w:numPr>
      </w:pPr>
      <w:r>
        <w:t>Tables and surfaces should be wiped and disinfected with</w:t>
      </w:r>
      <w:r w:rsidR="009A5DAA">
        <w:t xml:space="preserve"> disposable</w:t>
      </w:r>
      <w:r>
        <w:t xml:space="preserve"> cleaning </w:t>
      </w:r>
      <w:r w:rsidR="009A5DAA">
        <w:t>supplies</w:t>
      </w:r>
      <w:r>
        <w:t xml:space="preserve"> (This include bathrooms, door handles and faucet handles).</w:t>
      </w:r>
    </w:p>
    <w:p w:rsidR="003569F0" w:rsidRDefault="003569F0" w:rsidP="003569F0">
      <w:pPr>
        <w:pStyle w:val="ListParagraph"/>
      </w:pPr>
    </w:p>
    <w:p w:rsidR="003569F0" w:rsidRPr="003569F0" w:rsidRDefault="003569F0" w:rsidP="003569F0">
      <w:pPr>
        <w:rPr>
          <w:b/>
        </w:rPr>
      </w:pPr>
      <w:r w:rsidRPr="003569F0">
        <w:rPr>
          <w:b/>
        </w:rPr>
        <w:t>Stay Home:</w:t>
      </w:r>
    </w:p>
    <w:p w:rsidR="003569F0" w:rsidRDefault="003569F0" w:rsidP="003569F0">
      <w:pPr>
        <w:pStyle w:val="Default"/>
        <w:rPr>
          <w:rFonts w:cstheme="minorBidi"/>
          <w:color w:val="auto"/>
        </w:rPr>
      </w:pPr>
    </w:p>
    <w:p w:rsidR="003569F0" w:rsidRDefault="003569F0" w:rsidP="003569F0">
      <w:pPr>
        <w:pStyle w:val="Default"/>
        <w:rPr>
          <w:rFonts w:ascii="Cambria" w:hAnsi="Cambria" w:cs="Cambria"/>
          <w:sz w:val="22"/>
          <w:szCs w:val="22"/>
        </w:rPr>
      </w:pPr>
      <w:r>
        <w:rPr>
          <w:sz w:val="22"/>
          <w:szCs w:val="22"/>
        </w:rPr>
        <w:t></w:t>
      </w:r>
      <w:r>
        <w:rPr>
          <w:sz w:val="22"/>
          <w:szCs w:val="22"/>
        </w:rPr>
        <w:t></w:t>
      </w:r>
      <w:r>
        <w:rPr>
          <w:rFonts w:ascii="Cambria" w:hAnsi="Cambria" w:cs="Cambria"/>
          <w:sz w:val="22"/>
          <w:szCs w:val="22"/>
        </w:rPr>
        <w:t xml:space="preserve">Fever (over 38 C), cold or flu symptoms, sore throat, </w:t>
      </w:r>
      <w:r w:rsidR="009D1556">
        <w:rPr>
          <w:rFonts w:ascii="Cambria" w:hAnsi="Cambria" w:cs="Cambria"/>
          <w:sz w:val="22"/>
          <w:szCs w:val="22"/>
        </w:rPr>
        <w:t>cough (</w:t>
      </w:r>
      <w:r>
        <w:rPr>
          <w:rFonts w:ascii="Cambria" w:hAnsi="Cambria" w:cs="Cambria"/>
          <w:sz w:val="22"/>
          <w:szCs w:val="22"/>
        </w:rPr>
        <w:t>even mild symptoms)</w:t>
      </w:r>
    </w:p>
    <w:p w:rsidR="003569F0" w:rsidRDefault="003569F0" w:rsidP="003569F0">
      <w:pPr>
        <w:pStyle w:val="Default"/>
        <w:rPr>
          <w:rFonts w:ascii="Cambria" w:hAnsi="Cambria" w:cs="Cambria"/>
          <w:sz w:val="22"/>
          <w:szCs w:val="22"/>
        </w:rPr>
      </w:pPr>
      <w:r>
        <w:rPr>
          <w:sz w:val="22"/>
          <w:szCs w:val="22"/>
        </w:rPr>
        <w:t></w:t>
      </w:r>
      <w:r>
        <w:rPr>
          <w:sz w:val="22"/>
          <w:szCs w:val="22"/>
        </w:rPr>
        <w:t></w:t>
      </w:r>
      <w:r>
        <w:rPr>
          <w:rFonts w:ascii="Cambria" w:hAnsi="Cambria" w:cs="Cambria"/>
          <w:sz w:val="22"/>
          <w:szCs w:val="22"/>
        </w:rPr>
        <w:t xml:space="preserve">Someone in your household has above symptoms </w:t>
      </w:r>
    </w:p>
    <w:p w:rsidR="003569F0" w:rsidRDefault="003569F0" w:rsidP="003569F0">
      <w:pPr>
        <w:pStyle w:val="Default"/>
        <w:rPr>
          <w:rFonts w:ascii="Cambria" w:hAnsi="Cambria" w:cs="Cambria"/>
          <w:sz w:val="22"/>
          <w:szCs w:val="22"/>
        </w:rPr>
      </w:pPr>
      <w:r>
        <w:rPr>
          <w:sz w:val="22"/>
          <w:szCs w:val="22"/>
        </w:rPr>
        <w:t></w:t>
      </w:r>
      <w:r>
        <w:rPr>
          <w:sz w:val="22"/>
          <w:szCs w:val="22"/>
        </w:rPr>
        <w:t></w:t>
      </w:r>
      <w:r>
        <w:rPr>
          <w:rFonts w:ascii="Cambria" w:hAnsi="Cambria" w:cs="Cambria"/>
          <w:sz w:val="22"/>
          <w:szCs w:val="22"/>
        </w:rPr>
        <w:t xml:space="preserve">Been in contact within 14 days of </w:t>
      </w:r>
      <w:r w:rsidR="005D1E0B">
        <w:rPr>
          <w:rFonts w:ascii="Cambria" w:hAnsi="Cambria" w:cs="Cambria"/>
          <w:sz w:val="22"/>
          <w:szCs w:val="22"/>
        </w:rPr>
        <w:t xml:space="preserve">a </w:t>
      </w:r>
      <w:r>
        <w:rPr>
          <w:rFonts w:ascii="Cambria" w:hAnsi="Cambria" w:cs="Cambria"/>
          <w:sz w:val="22"/>
          <w:szCs w:val="22"/>
        </w:rPr>
        <w:t>person</w:t>
      </w:r>
      <w:r w:rsidR="005D1E0B">
        <w:rPr>
          <w:rFonts w:ascii="Cambria" w:hAnsi="Cambria" w:cs="Cambria"/>
          <w:sz w:val="22"/>
          <w:szCs w:val="22"/>
        </w:rPr>
        <w:t xml:space="preserve"> who has</w:t>
      </w:r>
      <w:r>
        <w:rPr>
          <w:rFonts w:ascii="Cambria" w:hAnsi="Cambria" w:cs="Cambria"/>
          <w:sz w:val="22"/>
          <w:szCs w:val="22"/>
        </w:rPr>
        <w:t xml:space="preserve"> tested positive for COVID-19 </w:t>
      </w:r>
    </w:p>
    <w:p w:rsidR="001D1C38" w:rsidRDefault="001D1C38" w:rsidP="001D1C38">
      <w:pPr>
        <w:pStyle w:val="NoSpacing"/>
        <w:jc w:val="center"/>
        <w:rPr>
          <w:sz w:val="72"/>
          <w:szCs w:val="72"/>
        </w:rPr>
      </w:pPr>
      <w:r w:rsidRPr="007C7EDA">
        <w:rPr>
          <w:sz w:val="72"/>
          <w:szCs w:val="72"/>
        </w:rPr>
        <w:lastRenderedPageBreak/>
        <w:t>COVID-19 Maximum Capacity in AWC Clubhouse: 25 People</w:t>
      </w:r>
    </w:p>
    <w:p w:rsidR="001D1C38" w:rsidRPr="007C7EDA" w:rsidRDefault="001D1C38" w:rsidP="001D1C38">
      <w:pPr>
        <w:pStyle w:val="NoSpacing"/>
        <w:jc w:val="center"/>
        <w:rPr>
          <w:sz w:val="36"/>
          <w:szCs w:val="36"/>
        </w:rPr>
      </w:pPr>
      <w:r w:rsidRPr="007C7EDA">
        <w:rPr>
          <w:sz w:val="40"/>
          <w:szCs w:val="40"/>
        </w:rPr>
        <w:t xml:space="preserve"> </w:t>
      </w:r>
      <w:r w:rsidRPr="007C7EDA">
        <w:rPr>
          <w:sz w:val="36"/>
          <w:szCs w:val="36"/>
        </w:rPr>
        <w:t>(</w:t>
      </w:r>
      <w:proofErr w:type="gramStart"/>
      <w:r w:rsidRPr="007C7EDA">
        <w:rPr>
          <w:sz w:val="36"/>
          <w:szCs w:val="36"/>
        </w:rPr>
        <w:t>allows</w:t>
      </w:r>
      <w:proofErr w:type="gramEnd"/>
      <w:r w:rsidRPr="007C7EDA">
        <w:rPr>
          <w:sz w:val="36"/>
          <w:szCs w:val="36"/>
        </w:rPr>
        <w:t xml:space="preserve"> for 1.5 m social distancing and freedom of movement)</w:t>
      </w:r>
    </w:p>
    <w:p w:rsidR="001D1C38" w:rsidRPr="007C7EDA" w:rsidRDefault="001D1C38" w:rsidP="001D1C38">
      <w:pPr>
        <w:pStyle w:val="NoSpacing"/>
        <w:jc w:val="center"/>
        <w:rPr>
          <w:b/>
          <w:sz w:val="72"/>
          <w:szCs w:val="72"/>
          <w:u w:val="single"/>
        </w:rPr>
      </w:pPr>
    </w:p>
    <w:p w:rsidR="001D1C38" w:rsidRDefault="001D1C38" w:rsidP="001D1C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EDA">
        <w:rPr>
          <w:rFonts w:ascii="Times New Roman" w:hAnsi="Times New Roman" w:cs="Times New Roman"/>
          <w:b/>
          <w:sz w:val="28"/>
          <w:szCs w:val="28"/>
          <w:u w:val="single"/>
        </w:rPr>
        <w:t>Maximum Number of People per Room</w:t>
      </w:r>
    </w:p>
    <w:p w:rsidR="001D1C38" w:rsidRPr="007C7EDA" w:rsidRDefault="001D1C38" w:rsidP="001D1C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C38" w:rsidRDefault="001D1C38" w:rsidP="001D1C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Foyer:  no more than 2 people - no lingering</w:t>
      </w:r>
    </w:p>
    <w:p w:rsidR="001D1C38" w:rsidRDefault="001D1C38" w:rsidP="001D1C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D1C38" w:rsidRDefault="001D1C38" w:rsidP="001D1C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Reception Room (front desk): 1 person at desk + 4 people=5 total</w:t>
      </w:r>
    </w:p>
    <w:p w:rsidR="001D1C38" w:rsidRDefault="001D1C38" w:rsidP="001D1C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D1C38" w:rsidRDefault="001D1C38" w:rsidP="001D1C38">
      <w:pPr>
        <w:rPr>
          <w:rFonts w:ascii="Times New Roman" w:hAnsi="Times New Roman" w:cs="Times New Roman"/>
          <w:sz w:val="28"/>
          <w:szCs w:val="28"/>
        </w:rPr>
      </w:pPr>
      <w:r w:rsidRPr="007C7EDA">
        <w:rPr>
          <w:rFonts w:ascii="Times New Roman" w:hAnsi="Times New Roman" w:cs="Times New Roman"/>
          <w:sz w:val="28"/>
          <w:szCs w:val="28"/>
        </w:rPr>
        <w:t>Coffee/Tea Kitchen with Bathroom:  1 person only</w:t>
      </w:r>
    </w:p>
    <w:p w:rsidR="001D1C38" w:rsidRPr="007C7EDA" w:rsidRDefault="001D1C38" w:rsidP="001D1C38">
      <w:pPr>
        <w:rPr>
          <w:rFonts w:ascii="Times New Roman" w:hAnsi="Times New Roman" w:cs="Times New Roman"/>
          <w:sz w:val="28"/>
          <w:szCs w:val="28"/>
        </w:rPr>
      </w:pPr>
    </w:p>
    <w:p w:rsidR="001D1C38" w:rsidRDefault="001D1C38" w:rsidP="001D1C38">
      <w:pPr>
        <w:rPr>
          <w:rFonts w:ascii="Times New Roman" w:hAnsi="Times New Roman" w:cs="Times New Roman"/>
          <w:sz w:val="28"/>
          <w:szCs w:val="28"/>
        </w:rPr>
      </w:pPr>
      <w:r w:rsidRPr="007C7EDA">
        <w:rPr>
          <w:rFonts w:ascii="Times New Roman" w:hAnsi="Times New Roman" w:cs="Times New Roman"/>
          <w:sz w:val="28"/>
          <w:szCs w:val="28"/>
        </w:rPr>
        <w:t>Library Room:  5 people seated diagonally + 3 standing = 8 total</w:t>
      </w:r>
    </w:p>
    <w:p w:rsidR="001D1C38" w:rsidRPr="007C7EDA" w:rsidRDefault="001D1C38" w:rsidP="001D1C38">
      <w:pPr>
        <w:rPr>
          <w:rFonts w:ascii="Times New Roman" w:hAnsi="Times New Roman" w:cs="Times New Roman"/>
          <w:sz w:val="28"/>
          <w:szCs w:val="28"/>
        </w:rPr>
      </w:pPr>
    </w:p>
    <w:p w:rsidR="001D1C38" w:rsidRDefault="001D1C38" w:rsidP="001D1C38">
      <w:pPr>
        <w:rPr>
          <w:rFonts w:ascii="Times New Roman" w:hAnsi="Times New Roman" w:cs="Times New Roman"/>
          <w:sz w:val="28"/>
          <w:szCs w:val="28"/>
        </w:rPr>
      </w:pPr>
      <w:r w:rsidRPr="007C7EDA">
        <w:rPr>
          <w:rFonts w:ascii="Times New Roman" w:hAnsi="Times New Roman" w:cs="Times New Roman"/>
          <w:sz w:val="28"/>
          <w:szCs w:val="28"/>
        </w:rPr>
        <w:t>Buffet/Serving Room:  4 people</w:t>
      </w:r>
    </w:p>
    <w:p w:rsidR="001D1C38" w:rsidRPr="007C7EDA" w:rsidRDefault="001D1C38" w:rsidP="001D1C38">
      <w:pPr>
        <w:rPr>
          <w:rFonts w:ascii="Times New Roman" w:hAnsi="Times New Roman" w:cs="Times New Roman"/>
          <w:sz w:val="28"/>
          <w:szCs w:val="28"/>
        </w:rPr>
      </w:pPr>
    </w:p>
    <w:p w:rsidR="001D1C38" w:rsidRDefault="001D1C38" w:rsidP="001D1C38">
      <w:pPr>
        <w:rPr>
          <w:rFonts w:ascii="Times New Roman" w:hAnsi="Times New Roman" w:cs="Times New Roman"/>
          <w:sz w:val="28"/>
          <w:szCs w:val="28"/>
        </w:rPr>
      </w:pPr>
      <w:r w:rsidRPr="007C7EDA">
        <w:rPr>
          <w:rFonts w:ascii="Times New Roman" w:hAnsi="Times New Roman" w:cs="Times New Roman"/>
          <w:sz w:val="28"/>
          <w:szCs w:val="28"/>
        </w:rPr>
        <w:t>Kitchen: 1 person + back bathroom 1 person = 2</w:t>
      </w:r>
    </w:p>
    <w:p w:rsidR="001D1C38" w:rsidRPr="007C7EDA" w:rsidRDefault="001D1C38" w:rsidP="001D1C38">
      <w:pPr>
        <w:rPr>
          <w:rFonts w:ascii="Times New Roman" w:hAnsi="Times New Roman" w:cs="Times New Roman"/>
          <w:sz w:val="28"/>
          <w:szCs w:val="28"/>
        </w:rPr>
      </w:pPr>
    </w:p>
    <w:p w:rsidR="001D1C38" w:rsidRDefault="001D1C38" w:rsidP="001D1C38">
      <w:r w:rsidRPr="007C7EDA">
        <w:rPr>
          <w:rFonts w:ascii="Times New Roman" w:hAnsi="Times New Roman" w:cs="Times New Roman"/>
          <w:sz w:val="28"/>
          <w:szCs w:val="28"/>
        </w:rPr>
        <w:t>Meeting Room:  Max. 9 people, 1 person per table if all 6 tables are used</w:t>
      </w:r>
      <w:r>
        <w:t xml:space="preserve">. </w:t>
      </w:r>
    </w:p>
    <w:p w:rsidR="001D1C38" w:rsidRDefault="001D1C38" w:rsidP="003569F0">
      <w:pPr>
        <w:pStyle w:val="Default"/>
        <w:rPr>
          <w:rFonts w:ascii="Cambria" w:hAnsi="Cambria" w:cs="Cambria"/>
          <w:sz w:val="22"/>
          <w:szCs w:val="22"/>
        </w:rPr>
      </w:pPr>
    </w:p>
    <w:p w:rsidR="000C3E80" w:rsidRPr="000C3E80" w:rsidRDefault="000C3E80" w:rsidP="000C3E80"/>
    <w:sectPr w:rsidR="000C3E80" w:rsidRPr="000C3E80" w:rsidSect="008E02FA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171"/>
    <w:multiLevelType w:val="hybridMultilevel"/>
    <w:tmpl w:val="E190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07D79"/>
    <w:multiLevelType w:val="hybridMultilevel"/>
    <w:tmpl w:val="2F54EF42"/>
    <w:lvl w:ilvl="0" w:tplc="00701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62614"/>
    <w:multiLevelType w:val="hybridMultilevel"/>
    <w:tmpl w:val="ED9A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8105C"/>
    <w:rsid w:val="000C3E80"/>
    <w:rsid w:val="001D1C38"/>
    <w:rsid w:val="002E01C7"/>
    <w:rsid w:val="003569F0"/>
    <w:rsid w:val="003F1DED"/>
    <w:rsid w:val="00472D2B"/>
    <w:rsid w:val="004A6291"/>
    <w:rsid w:val="005D1E0B"/>
    <w:rsid w:val="00624BB8"/>
    <w:rsid w:val="00692764"/>
    <w:rsid w:val="007A2CAD"/>
    <w:rsid w:val="008E02FA"/>
    <w:rsid w:val="009A5DAA"/>
    <w:rsid w:val="009D1556"/>
    <w:rsid w:val="00B31D96"/>
    <w:rsid w:val="00C8105C"/>
    <w:rsid w:val="00D307C1"/>
    <w:rsid w:val="00DE202F"/>
    <w:rsid w:val="00E2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5C"/>
    <w:pPr>
      <w:ind w:left="720"/>
      <w:contextualSpacing/>
    </w:pPr>
  </w:style>
  <w:style w:type="paragraph" w:customStyle="1" w:styleId="Default">
    <w:name w:val="Default"/>
    <w:rsid w:val="003569F0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Hyperlink">
    <w:name w:val="Hyperlink"/>
    <w:basedOn w:val="DefaultParagraphFont"/>
    <w:uiPriority w:val="99"/>
    <w:unhideWhenUsed/>
    <w:rsid w:val="009D15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1C3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epresident@awcthehagu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Voorn</dc:creator>
  <cp:lastModifiedBy>Melissa Rider</cp:lastModifiedBy>
  <cp:revision>5</cp:revision>
  <dcterms:created xsi:type="dcterms:W3CDTF">2020-06-05T08:42:00Z</dcterms:created>
  <dcterms:modified xsi:type="dcterms:W3CDTF">2020-06-08T21:12:00Z</dcterms:modified>
</cp:coreProperties>
</file>